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BB" w:rsidRDefault="000F59D0" w:rsidP="00B440DB">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i1025" type="#_x0000_t75" style="width:453pt;height:57pt;visibility:visible">
            <v:imagedata r:id="rId8" o:title=""/>
          </v:shape>
        </w:pict>
      </w:r>
    </w:p>
    <w:p w:rsidR="00F305BB" w:rsidRDefault="00F305BB" w:rsidP="00B440DB">
      <w:pPr>
        <w:jc w:val="center"/>
        <w:rPr>
          <w:rFonts w:ascii="Times New Roman" w:hAnsi="Times New Roman"/>
          <w:sz w:val="24"/>
          <w:szCs w:val="24"/>
        </w:rPr>
      </w:pP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 xml:space="preserve">1.1.1 Zvýšiť </w:t>
            </w:r>
            <w:proofErr w:type="spellStart"/>
            <w:r w:rsidRPr="001620FF">
              <w:rPr>
                <w:rFonts w:ascii="Times New Roman" w:hAnsi="Times New Roman"/>
              </w:rPr>
              <w:t>inkluzívnosť</w:t>
            </w:r>
            <w:proofErr w:type="spellEnd"/>
            <w:r w:rsidRPr="001620FF">
              <w:rPr>
                <w:rFonts w:ascii="Times New Roman" w:hAnsi="Times New Roman"/>
              </w:rPr>
              <w:t xml:space="preserve"> a rovnaký prístup ku kvalitnému vzdelávaniu a zlepšiť výsledky a kompetencie detí a žiakov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rsidR="00F305BB" w:rsidRPr="007B6C7D" w:rsidRDefault="00E37F09" w:rsidP="007B6C7D">
            <w:pPr>
              <w:tabs>
                <w:tab w:val="left" w:pos="4007"/>
              </w:tabs>
              <w:spacing w:after="0" w:line="240" w:lineRule="auto"/>
            </w:pPr>
            <w:r>
              <w:t>Základná škola Ďurkov 192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rsidR="00F305BB" w:rsidRPr="00DF7338" w:rsidRDefault="00E37F09" w:rsidP="007B6C7D">
            <w:pPr>
              <w:tabs>
                <w:tab w:val="left" w:pos="4007"/>
              </w:tabs>
              <w:spacing w:after="0" w:line="240" w:lineRule="auto"/>
              <w:rPr>
                <w:sz w:val="20"/>
                <w:szCs w:val="20"/>
              </w:rPr>
            </w:pPr>
            <w:r w:rsidRPr="00DF7338">
              <w:rPr>
                <w:sz w:val="20"/>
                <w:szCs w:val="20"/>
              </w:rPr>
              <w:t>Zdokonaľovanie</w:t>
            </w:r>
            <w:r w:rsidR="00DF7338" w:rsidRPr="00DF7338">
              <w:rPr>
                <w:sz w:val="20"/>
                <w:szCs w:val="20"/>
              </w:rPr>
              <w:t xml:space="preserve"> ČG, MG a PG na ZŠ Ďurkov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rsidR="00F305BB" w:rsidRPr="007B6C7D" w:rsidRDefault="00DF7338" w:rsidP="007B6C7D">
            <w:pPr>
              <w:tabs>
                <w:tab w:val="left" w:pos="4007"/>
              </w:tabs>
              <w:spacing w:after="0" w:line="240" w:lineRule="auto"/>
            </w:pPr>
            <w:r>
              <w:t>312011R072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rsidR="00F305BB" w:rsidRPr="007B6C7D" w:rsidRDefault="008A2706" w:rsidP="007B6C7D">
            <w:pPr>
              <w:tabs>
                <w:tab w:val="left" w:pos="4007"/>
              </w:tabs>
              <w:spacing w:after="0" w:line="240" w:lineRule="auto"/>
            </w:pPr>
            <w:r>
              <w:t>Klub učiteľov zameraný na podporu PISA gramotnosti žiakov so ŠVVP</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rsidR="00F305BB" w:rsidRPr="007B6C7D" w:rsidRDefault="00231846" w:rsidP="007B6C7D">
            <w:pPr>
              <w:tabs>
                <w:tab w:val="left" w:pos="4007"/>
              </w:tabs>
              <w:spacing w:after="0" w:line="240" w:lineRule="auto"/>
            </w:pPr>
            <w:r>
              <w:t>23.</w:t>
            </w:r>
            <w:r w:rsidR="00503186">
              <w:t>0</w:t>
            </w:r>
            <w:r>
              <w:t>5</w:t>
            </w:r>
            <w:r w:rsidR="008A2706">
              <w:t>.2019</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rsidR="00F305BB" w:rsidRPr="007B6C7D" w:rsidRDefault="008A2706" w:rsidP="007B6C7D">
            <w:pPr>
              <w:tabs>
                <w:tab w:val="left" w:pos="4007"/>
              </w:tabs>
              <w:spacing w:after="0" w:line="240" w:lineRule="auto"/>
            </w:pPr>
            <w:r>
              <w:t>1.ŠT</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rsidR="00F305BB" w:rsidRPr="007B6C7D" w:rsidRDefault="008A2706" w:rsidP="007B6C7D">
            <w:pPr>
              <w:tabs>
                <w:tab w:val="left" w:pos="4007"/>
              </w:tabs>
              <w:spacing w:after="0" w:line="240" w:lineRule="auto"/>
            </w:pPr>
            <w:r>
              <w:t xml:space="preserve">Mgr. Daniela </w:t>
            </w:r>
            <w:proofErr w:type="spellStart"/>
            <w:r>
              <w:t>Človečková</w:t>
            </w:r>
            <w:proofErr w:type="spellEnd"/>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rsidR="00F305BB" w:rsidRPr="007B6C7D" w:rsidRDefault="00CE7B8D" w:rsidP="007B6C7D">
            <w:pPr>
              <w:tabs>
                <w:tab w:val="left" w:pos="4007"/>
              </w:tabs>
              <w:spacing w:after="0" w:line="240" w:lineRule="auto"/>
            </w:pPr>
            <w:r>
              <w:t>www.zsdurkov.edupage.org</w:t>
            </w:r>
          </w:p>
        </w:tc>
      </w:tr>
    </w:tbl>
    <w:p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rsidTr="007B6C7D">
        <w:trPr>
          <w:trHeight w:val="6419"/>
        </w:trPr>
        <w:tc>
          <w:tcPr>
            <w:tcW w:w="9212" w:type="dxa"/>
          </w:tcPr>
          <w:p w:rsidR="00F305BB" w:rsidRPr="00FF444C" w:rsidRDefault="00F305BB" w:rsidP="00910CAF">
            <w:pPr>
              <w:pStyle w:val="Odsekzoznamu"/>
              <w:numPr>
                <w:ilvl w:val="0"/>
                <w:numId w:val="5"/>
              </w:numPr>
              <w:tabs>
                <w:tab w:val="left" w:pos="1114"/>
              </w:tabs>
              <w:spacing w:after="0" w:line="240" w:lineRule="auto"/>
              <w:jc w:val="both"/>
              <w:rPr>
                <w:rFonts w:ascii="Times New Roman" w:hAnsi="Times New Roman"/>
              </w:rPr>
            </w:pPr>
            <w:r w:rsidRPr="007B6C7D">
              <w:rPr>
                <w:rFonts w:ascii="Times New Roman" w:hAnsi="Times New Roman"/>
                <w:b/>
              </w:rPr>
              <w:t>Manažérske zhrnutie:</w:t>
            </w:r>
          </w:p>
          <w:p w:rsidR="00D211E2" w:rsidRDefault="00D211E2" w:rsidP="00FF444C">
            <w:pPr>
              <w:pStyle w:val="Odsekzoznamu"/>
              <w:tabs>
                <w:tab w:val="left" w:pos="1114"/>
              </w:tabs>
              <w:spacing w:after="0" w:line="240" w:lineRule="auto"/>
              <w:ind w:left="0"/>
              <w:jc w:val="both"/>
              <w:rPr>
                <w:rFonts w:ascii="Times New Roman" w:hAnsi="Times New Roman"/>
              </w:rPr>
            </w:pPr>
          </w:p>
          <w:p w:rsidR="00FF444C" w:rsidRPr="00D211E2" w:rsidRDefault="00D211E2" w:rsidP="00FF444C">
            <w:pPr>
              <w:pStyle w:val="Odsekzoznamu"/>
              <w:tabs>
                <w:tab w:val="left" w:pos="1114"/>
              </w:tabs>
              <w:spacing w:after="0" w:line="240" w:lineRule="auto"/>
              <w:ind w:left="0"/>
              <w:jc w:val="both"/>
              <w:rPr>
                <w:rFonts w:ascii="Times New Roman" w:hAnsi="Times New Roman"/>
                <w:b/>
              </w:rPr>
            </w:pPr>
            <w:r w:rsidRPr="00D211E2">
              <w:rPr>
                <w:rFonts w:ascii="Times New Roman" w:hAnsi="Times New Roman"/>
                <w:b/>
              </w:rPr>
              <w:t>Krátka anotácia:</w:t>
            </w:r>
          </w:p>
          <w:p w:rsidR="00C81B34" w:rsidRDefault="00C81B34" w:rsidP="00C81B34">
            <w:pPr>
              <w:pStyle w:val="Odsekzoznamu"/>
              <w:tabs>
                <w:tab w:val="left" w:pos="1114"/>
              </w:tabs>
              <w:spacing w:after="0" w:line="240" w:lineRule="auto"/>
              <w:ind w:left="0"/>
              <w:jc w:val="both"/>
              <w:rPr>
                <w:rFonts w:ascii="Times New Roman" w:hAnsi="Times New Roman"/>
              </w:rPr>
            </w:pPr>
            <w:r>
              <w:rPr>
                <w:rFonts w:ascii="Times New Roman" w:hAnsi="Times New Roman"/>
              </w:rPr>
              <w:t xml:space="preserve">Stretnutie klubu zamerané na </w:t>
            </w:r>
            <w:r w:rsidR="00540951">
              <w:rPr>
                <w:rFonts w:ascii="Times New Roman" w:hAnsi="Times New Roman"/>
              </w:rPr>
              <w:t>zdokonalenie komunikačných zručností</w:t>
            </w:r>
            <w:r>
              <w:rPr>
                <w:rFonts w:ascii="Times New Roman" w:hAnsi="Times New Roman"/>
              </w:rPr>
              <w:t xml:space="preserve"> žiak</w:t>
            </w:r>
            <w:r w:rsidR="00540951">
              <w:rPr>
                <w:rFonts w:ascii="Times New Roman" w:hAnsi="Times New Roman"/>
              </w:rPr>
              <w:t>ov</w:t>
            </w:r>
            <w:r>
              <w:rPr>
                <w:rFonts w:ascii="Times New Roman" w:hAnsi="Times New Roman"/>
              </w:rPr>
              <w:t xml:space="preserve"> so špeciálnymi výchovno-vzdelávacími potrebami</w:t>
            </w:r>
            <w:r w:rsidR="00540951">
              <w:rPr>
                <w:rFonts w:ascii="Times New Roman" w:hAnsi="Times New Roman"/>
              </w:rPr>
              <w:t xml:space="preserve"> pri aktívnom zapájaní do dokončovania príbehu vlastnými slovami</w:t>
            </w:r>
            <w:r>
              <w:rPr>
                <w:rFonts w:ascii="Times New Roman" w:hAnsi="Times New Roman"/>
              </w:rPr>
              <w:t>.</w:t>
            </w:r>
          </w:p>
          <w:p w:rsidR="00D211E2" w:rsidRPr="007B6C7D" w:rsidRDefault="00D211E2" w:rsidP="00FF444C">
            <w:pPr>
              <w:pStyle w:val="Odsekzoznamu"/>
              <w:tabs>
                <w:tab w:val="left" w:pos="1114"/>
              </w:tabs>
              <w:spacing w:after="0" w:line="240" w:lineRule="auto"/>
              <w:ind w:left="0"/>
              <w:jc w:val="both"/>
              <w:rPr>
                <w:rFonts w:ascii="Times New Roman" w:hAnsi="Times New Roman"/>
              </w:rPr>
            </w:pPr>
          </w:p>
          <w:p w:rsidR="007C6972" w:rsidRPr="00D211E2" w:rsidRDefault="007C6972" w:rsidP="00910CAF">
            <w:pPr>
              <w:tabs>
                <w:tab w:val="left" w:pos="1114"/>
              </w:tabs>
              <w:spacing w:after="0" w:line="240" w:lineRule="auto"/>
              <w:jc w:val="both"/>
              <w:rPr>
                <w:rFonts w:ascii="Times New Roman" w:hAnsi="Times New Roman"/>
                <w:b/>
              </w:rPr>
            </w:pPr>
            <w:r w:rsidRPr="00D211E2">
              <w:rPr>
                <w:rFonts w:ascii="Times New Roman" w:hAnsi="Times New Roman"/>
                <w:b/>
              </w:rPr>
              <w:t>Kľúčové slová:</w:t>
            </w:r>
          </w:p>
          <w:p w:rsidR="00D431EC" w:rsidRDefault="0098319F" w:rsidP="00910CAF">
            <w:pPr>
              <w:numPr>
                <w:ilvl w:val="0"/>
                <w:numId w:val="8"/>
              </w:numPr>
              <w:tabs>
                <w:tab w:val="left" w:pos="1114"/>
              </w:tabs>
              <w:spacing w:after="0" w:line="240" w:lineRule="auto"/>
              <w:jc w:val="both"/>
              <w:rPr>
                <w:rFonts w:ascii="Times New Roman" w:hAnsi="Times New Roman"/>
              </w:rPr>
            </w:pPr>
            <w:r>
              <w:rPr>
                <w:rFonts w:ascii="Times New Roman" w:hAnsi="Times New Roman"/>
              </w:rPr>
              <w:t>Komunikačné zručnosti</w:t>
            </w:r>
          </w:p>
          <w:p w:rsidR="00D431EC" w:rsidRDefault="0098319F"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samostatná práca</w:t>
            </w:r>
            <w:r w:rsidR="00D431EC">
              <w:rPr>
                <w:rFonts w:ascii="Times New Roman" w:hAnsi="Times New Roman"/>
              </w:rPr>
              <w:t>,</w:t>
            </w:r>
          </w:p>
          <w:p w:rsidR="00910CAF" w:rsidRPr="00D431EC" w:rsidRDefault="0098319F" w:rsidP="0098319F">
            <w:pPr>
              <w:numPr>
                <w:ilvl w:val="0"/>
                <w:numId w:val="8"/>
              </w:numPr>
              <w:tabs>
                <w:tab w:val="left" w:pos="1114"/>
              </w:tabs>
              <w:spacing w:after="0" w:line="240" w:lineRule="auto"/>
              <w:jc w:val="both"/>
              <w:rPr>
                <w:rFonts w:ascii="Times New Roman" w:hAnsi="Times New Roman"/>
              </w:rPr>
            </w:pPr>
            <w:r>
              <w:rPr>
                <w:rFonts w:ascii="Times New Roman" w:hAnsi="Times New Roman"/>
              </w:rPr>
              <w:t>osnova.</w:t>
            </w:r>
          </w:p>
        </w:tc>
      </w:tr>
      <w:tr w:rsidR="00F305BB" w:rsidRPr="007B6C7D" w:rsidTr="00D211E2">
        <w:trPr>
          <w:trHeight w:val="4110"/>
        </w:trPr>
        <w:tc>
          <w:tcPr>
            <w:tcW w:w="9212"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lastRenderedPageBreak/>
              <w:t>Hlavné body, témy stretnutia, zhrnutie priebehu stretnutia:</w:t>
            </w:r>
            <w:r w:rsidRPr="007B6C7D">
              <w:rPr>
                <w:rFonts w:ascii="Times New Roman" w:hAnsi="Times New Roman"/>
              </w:rPr>
              <w:t xml:space="preserve"> </w:t>
            </w:r>
          </w:p>
          <w:p w:rsidR="00F305BB" w:rsidRPr="007B6C7D" w:rsidRDefault="00F305BB" w:rsidP="007B6C7D">
            <w:pPr>
              <w:tabs>
                <w:tab w:val="left" w:pos="1114"/>
              </w:tabs>
              <w:spacing w:after="0" w:line="240" w:lineRule="auto"/>
              <w:rPr>
                <w:rFonts w:ascii="Times New Roman" w:hAnsi="Times New Roman"/>
              </w:rPr>
            </w:pPr>
          </w:p>
          <w:p w:rsidR="00A8209E" w:rsidRDefault="0021474A" w:rsidP="009D4B6D">
            <w:pPr>
              <w:tabs>
                <w:tab w:val="left" w:pos="1114"/>
              </w:tabs>
              <w:spacing w:after="0" w:line="240" w:lineRule="auto"/>
              <w:jc w:val="both"/>
              <w:rPr>
                <w:rFonts w:ascii="Times New Roman" w:hAnsi="Times New Roman"/>
              </w:rPr>
            </w:pPr>
            <w:r>
              <w:rPr>
                <w:rFonts w:ascii="Times New Roman" w:hAnsi="Times New Roman"/>
              </w:rPr>
              <w:t xml:space="preserve">Hlavným bodom stretnutia bolo </w:t>
            </w:r>
            <w:r w:rsidR="009D4B6D">
              <w:rPr>
                <w:rFonts w:ascii="Times New Roman" w:hAnsi="Times New Roman"/>
              </w:rPr>
              <w:t>rozvíjanie komunikačných zručností žiakov tak, aby rozumeli čítanému textu do takej miery, aby dokázali vlastnými slovami dokončiť príbeh. Aktívne zapájanie do priebehu deja zvyšuje porozumenie textu. Žiaci so ŠVVP sú ovplyvňovaní vlastným stavom tak, že sa nedokážu sústrediť na počúvaný alebo čítaný text, ľahko stratia pozornosť, unavia sa, nemajú záujem. Úlohou učiteľa a asistentov učit</w:t>
            </w:r>
            <w:r w:rsidR="009A2692">
              <w:rPr>
                <w:rFonts w:ascii="Times New Roman" w:hAnsi="Times New Roman"/>
              </w:rPr>
              <w:t>eľa je zaujať žiaka a namotivovať ho možnosťou rozdelenia textu na menšie časti tak, aby mal čas spracovať ho, porozmýšľať nad ním a pochopiť jeho obsah.</w:t>
            </w:r>
          </w:p>
          <w:p w:rsidR="009A2692" w:rsidRPr="007B6C7D" w:rsidRDefault="009A2692" w:rsidP="009D4B6D">
            <w:pPr>
              <w:tabs>
                <w:tab w:val="left" w:pos="1114"/>
              </w:tabs>
              <w:spacing w:after="0" w:line="240" w:lineRule="auto"/>
              <w:jc w:val="both"/>
              <w:rPr>
                <w:rFonts w:ascii="Times New Roman" w:hAnsi="Times New Roman"/>
              </w:rPr>
            </w:pPr>
            <w:r>
              <w:rPr>
                <w:rFonts w:ascii="Times New Roman" w:hAnsi="Times New Roman"/>
              </w:rPr>
              <w:t xml:space="preserve">Učitelia a asistenti sa stretávajú s týmto problémom nielen na hodinách slovenského jazyka a literatúry, ale všade, kde je nutné čítať s porozumením. Vhodným členením textu a posilňovaním dedukcie založenej na už poznaných faktoch je možné nechať žiaka dokončiť príbeh aj vlastnými slovami. Neustála motivácia </w:t>
            </w:r>
            <w:r w:rsidR="00072B38">
              <w:rPr>
                <w:rFonts w:ascii="Times New Roman" w:hAnsi="Times New Roman"/>
              </w:rPr>
              <w:t>a podporovanie aktivít, ktoré môžu byť vykonávané jednotlivo, skupinovo, či frontálne</w:t>
            </w:r>
            <w:r w:rsidR="00B30DE3">
              <w:rPr>
                <w:rFonts w:ascii="Times New Roman" w:hAnsi="Times New Roman"/>
              </w:rPr>
              <w:t>,</w:t>
            </w:r>
            <w:r w:rsidR="00072B38">
              <w:rPr>
                <w:rFonts w:ascii="Times New Roman" w:hAnsi="Times New Roman"/>
              </w:rPr>
              <w:t xml:space="preserve"> dokážeme žiakov naučiť </w:t>
            </w:r>
            <w:r w:rsidR="00B30DE3">
              <w:rPr>
                <w:rFonts w:ascii="Times New Roman" w:hAnsi="Times New Roman"/>
              </w:rPr>
              <w:t>postupovať tak, aby vedeli vlastnými slovami dokončiť príbeh buď s rôznymi závermi alebo dedukovať pravdepodobný koniec.</w:t>
            </w:r>
          </w:p>
        </w:tc>
      </w:tr>
      <w:tr w:rsidR="00F305BB" w:rsidRPr="007B6C7D" w:rsidTr="00D211E2">
        <w:trPr>
          <w:trHeight w:val="2240"/>
        </w:trPr>
        <w:tc>
          <w:tcPr>
            <w:tcW w:w="9212" w:type="dxa"/>
          </w:tcPr>
          <w:p w:rsidR="00F305BB" w:rsidRPr="00FF444C"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Závery a odporúčania:</w:t>
            </w:r>
          </w:p>
          <w:p w:rsidR="00FF444C" w:rsidRPr="007B6C7D" w:rsidRDefault="00FF444C" w:rsidP="00D211E2">
            <w:pPr>
              <w:pStyle w:val="Odsekzoznamu"/>
              <w:tabs>
                <w:tab w:val="left" w:pos="1114"/>
              </w:tabs>
              <w:spacing w:after="0" w:line="240" w:lineRule="auto"/>
              <w:ind w:left="0"/>
              <w:jc w:val="both"/>
              <w:rPr>
                <w:rFonts w:ascii="Times New Roman" w:hAnsi="Times New Roman"/>
              </w:rPr>
            </w:pPr>
          </w:p>
          <w:p w:rsidR="001B6D19" w:rsidRPr="007B6C7D" w:rsidRDefault="00482F80" w:rsidP="00B30DE3">
            <w:pPr>
              <w:tabs>
                <w:tab w:val="left" w:pos="1114"/>
              </w:tabs>
              <w:spacing w:after="0" w:line="240" w:lineRule="auto"/>
              <w:jc w:val="both"/>
              <w:rPr>
                <w:rFonts w:ascii="Times New Roman" w:hAnsi="Times New Roman"/>
              </w:rPr>
            </w:pPr>
            <w:r>
              <w:rPr>
                <w:rFonts w:ascii="Times New Roman" w:hAnsi="Times New Roman"/>
              </w:rPr>
              <w:t xml:space="preserve">V závere stretnutia boli zhrnuté </w:t>
            </w:r>
            <w:r w:rsidR="00493195">
              <w:rPr>
                <w:rFonts w:ascii="Times New Roman" w:hAnsi="Times New Roman"/>
              </w:rPr>
              <w:t>návrhy odporúčaní</w:t>
            </w:r>
            <w:r w:rsidR="001B6D19">
              <w:rPr>
                <w:rFonts w:ascii="Times New Roman" w:hAnsi="Times New Roman"/>
              </w:rPr>
              <w:t xml:space="preserve"> </w:t>
            </w:r>
            <w:r w:rsidR="00B30DE3">
              <w:rPr>
                <w:rFonts w:ascii="Times New Roman" w:hAnsi="Times New Roman"/>
              </w:rPr>
              <w:t xml:space="preserve">na rozvíjanie komunikačných zručností, aktivity zamerané na postupnú tvorbu časovej osi, podporovanie samostatnej práce alebo práce vo dvojiciach, kedy sa text rozdeľuje na menšie časti, záver vynechá a následne pomocou pracovných listov, či </w:t>
            </w:r>
            <w:proofErr w:type="spellStart"/>
            <w:r w:rsidR="00B30DE3">
              <w:rPr>
                <w:rFonts w:ascii="Times New Roman" w:hAnsi="Times New Roman"/>
              </w:rPr>
              <w:t>brainstormingu</w:t>
            </w:r>
            <w:proofErr w:type="spellEnd"/>
            <w:r w:rsidR="00B30DE3">
              <w:rPr>
                <w:rFonts w:ascii="Times New Roman" w:hAnsi="Times New Roman"/>
              </w:rPr>
              <w:t xml:space="preserve"> a pod. dokončí. Inšpiráciu môžeme vziať napr. aj v spoločenskej hre Aktivity a vytvoriť si kartičky, podľa ktorých naznačia žiaci záver príbehu pantomímou, kresbou alebo slovným opisom. </w:t>
            </w:r>
          </w:p>
        </w:tc>
      </w:tr>
    </w:tbl>
    <w:p w:rsidR="00F305BB" w:rsidRPr="00B440DB" w:rsidRDefault="00F305BB" w:rsidP="00B440DB">
      <w:pPr>
        <w:tabs>
          <w:tab w:val="left" w:pos="1114"/>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rsidR="00F305BB" w:rsidRPr="007B6C7D" w:rsidRDefault="008A2706" w:rsidP="007B6C7D">
            <w:pPr>
              <w:tabs>
                <w:tab w:val="left" w:pos="1114"/>
              </w:tabs>
              <w:spacing w:after="0" w:line="240" w:lineRule="auto"/>
            </w:pPr>
            <w:r>
              <w:t xml:space="preserve">Mgr. Daniela </w:t>
            </w:r>
            <w:proofErr w:type="spellStart"/>
            <w:r>
              <w:t>Človečková</w:t>
            </w:r>
            <w:proofErr w:type="spellEnd"/>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231846" w:rsidP="007B6C7D">
            <w:pPr>
              <w:tabs>
                <w:tab w:val="left" w:pos="1114"/>
              </w:tabs>
              <w:spacing w:after="0" w:line="240" w:lineRule="auto"/>
            </w:pPr>
            <w:r>
              <w:t>23.</w:t>
            </w:r>
            <w:r w:rsidR="00503186">
              <w:t>0</w:t>
            </w:r>
            <w:r>
              <w:t>5</w:t>
            </w:r>
            <w:r w:rsidR="008A2706">
              <w:t>.2019</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rsidR="00F305BB" w:rsidRPr="007B6C7D" w:rsidRDefault="00503186" w:rsidP="007B6C7D">
            <w:pPr>
              <w:tabs>
                <w:tab w:val="left" w:pos="1114"/>
              </w:tabs>
              <w:spacing w:after="0" w:line="240" w:lineRule="auto"/>
            </w:pPr>
            <w:r>
              <w:t xml:space="preserve">Mgr. Ján </w:t>
            </w:r>
            <w:proofErr w:type="spellStart"/>
            <w:r>
              <w:t>Besterci</w:t>
            </w:r>
            <w:proofErr w:type="spellEnd"/>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503186" w:rsidP="007B6C7D">
            <w:pPr>
              <w:tabs>
                <w:tab w:val="left" w:pos="1114"/>
              </w:tabs>
              <w:spacing w:after="0" w:line="240" w:lineRule="auto"/>
            </w:pPr>
            <w:r>
              <w:t>24.05.2019</w:t>
            </w:r>
            <w:bookmarkStart w:id="0" w:name="_GoBack"/>
            <w:bookmarkEnd w:id="0"/>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bl>
    <w:p w:rsidR="00F305BB" w:rsidRDefault="00F305BB" w:rsidP="00B440DB">
      <w:pPr>
        <w:tabs>
          <w:tab w:val="left" w:pos="1114"/>
        </w:tabs>
      </w:pPr>
    </w:p>
    <w:sectPr w:rsidR="00F305BB"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9D0" w:rsidRDefault="000F59D0" w:rsidP="00CF35D8">
      <w:pPr>
        <w:spacing w:after="0" w:line="240" w:lineRule="auto"/>
      </w:pPr>
      <w:r>
        <w:separator/>
      </w:r>
    </w:p>
  </w:endnote>
  <w:endnote w:type="continuationSeparator" w:id="0">
    <w:p w:rsidR="000F59D0" w:rsidRDefault="000F59D0"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9D0" w:rsidRDefault="000F59D0" w:rsidP="00CF35D8">
      <w:pPr>
        <w:spacing w:after="0" w:line="240" w:lineRule="auto"/>
      </w:pPr>
      <w:r>
        <w:separator/>
      </w:r>
    </w:p>
  </w:footnote>
  <w:footnote w:type="continuationSeparator" w:id="0">
    <w:p w:rsidR="000F59D0" w:rsidRDefault="000F59D0"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BDA37B7"/>
    <w:multiLevelType w:val="hybridMultilevel"/>
    <w:tmpl w:val="5E32FAD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4E502944"/>
    <w:multiLevelType w:val="hybridMultilevel"/>
    <w:tmpl w:val="C4244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731E10E5"/>
    <w:multiLevelType w:val="hybridMultilevel"/>
    <w:tmpl w:val="CBF8882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9"/>
  </w:num>
  <w:num w:numId="2">
    <w:abstractNumId w:val="0"/>
  </w:num>
  <w:num w:numId="3">
    <w:abstractNumId w:val="5"/>
  </w:num>
  <w:num w:numId="4">
    <w:abstractNumId w:val="7"/>
  </w:num>
  <w:num w:numId="5">
    <w:abstractNumId w:val="6"/>
  </w:num>
  <w:num w:numId="6">
    <w:abstractNumId w:val="3"/>
  </w:num>
  <w:num w:numId="7">
    <w:abstractNumId w:val="2"/>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0DB"/>
    <w:rsid w:val="0000510A"/>
    <w:rsid w:val="00053B89"/>
    <w:rsid w:val="00072B38"/>
    <w:rsid w:val="000A2EA0"/>
    <w:rsid w:val="000E6FBF"/>
    <w:rsid w:val="000F127B"/>
    <w:rsid w:val="000F59D0"/>
    <w:rsid w:val="00137050"/>
    <w:rsid w:val="00143BED"/>
    <w:rsid w:val="001515B6"/>
    <w:rsid w:val="00151F6C"/>
    <w:rsid w:val="001544C0"/>
    <w:rsid w:val="001620FF"/>
    <w:rsid w:val="001745A4"/>
    <w:rsid w:val="00195BD6"/>
    <w:rsid w:val="001A5EA2"/>
    <w:rsid w:val="001B31E0"/>
    <w:rsid w:val="001B69AF"/>
    <w:rsid w:val="001B6D19"/>
    <w:rsid w:val="001D498E"/>
    <w:rsid w:val="00203036"/>
    <w:rsid w:val="0021474A"/>
    <w:rsid w:val="00225CD9"/>
    <w:rsid w:val="00231846"/>
    <w:rsid w:val="00245938"/>
    <w:rsid w:val="00252183"/>
    <w:rsid w:val="002D7F9B"/>
    <w:rsid w:val="002D7FC6"/>
    <w:rsid w:val="002E3F1A"/>
    <w:rsid w:val="00313B1E"/>
    <w:rsid w:val="0034733D"/>
    <w:rsid w:val="003700F7"/>
    <w:rsid w:val="003C1CEC"/>
    <w:rsid w:val="003F10E0"/>
    <w:rsid w:val="00423B42"/>
    <w:rsid w:val="00423CC3"/>
    <w:rsid w:val="00446402"/>
    <w:rsid w:val="00474D43"/>
    <w:rsid w:val="00480A2E"/>
    <w:rsid w:val="00482F80"/>
    <w:rsid w:val="00493195"/>
    <w:rsid w:val="004C05D7"/>
    <w:rsid w:val="004F368A"/>
    <w:rsid w:val="00503186"/>
    <w:rsid w:val="00507CF5"/>
    <w:rsid w:val="005361EC"/>
    <w:rsid w:val="00540951"/>
    <w:rsid w:val="00541786"/>
    <w:rsid w:val="0055263C"/>
    <w:rsid w:val="00561136"/>
    <w:rsid w:val="00582454"/>
    <w:rsid w:val="00583AF0"/>
    <w:rsid w:val="0058712F"/>
    <w:rsid w:val="00592E27"/>
    <w:rsid w:val="006279D6"/>
    <w:rsid w:val="006377DA"/>
    <w:rsid w:val="006A3977"/>
    <w:rsid w:val="006B6CBE"/>
    <w:rsid w:val="006E77C5"/>
    <w:rsid w:val="007A5170"/>
    <w:rsid w:val="007A6CFA"/>
    <w:rsid w:val="007B6C7D"/>
    <w:rsid w:val="007C6972"/>
    <w:rsid w:val="007D12B0"/>
    <w:rsid w:val="008058B8"/>
    <w:rsid w:val="00836DD5"/>
    <w:rsid w:val="008561B0"/>
    <w:rsid w:val="008721DB"/>
    <w:rsid w:val="008913D6"/>
    <w:rsid w:val="008A2706"/>
    <w:rsid w:val="008C3B1D"/>
    <w:rsid w:val="008C3C41"/>
    <w:rsid w:val="008F0639"/>
    <w:rsid w:val="00910CAF"/>
    <w:rsid w:val="00917F2A"/>
    <w:rsid w:val="00936E11"/>
    <w:rsid w:val="0098319F"/>
    <w:rsid w:val="00985756"/>
    <w:rsid w:val="009A2692"/>
    <w:rsid w:val="009C3018"/>
    <w:rsid w:val="009D4B6D"/>
    <w:rsid w:val="009F4F76"/>
    <w:rsid w:val="00A47834"/>
    <w:rsid w:val="00A71E3A"/>
    <w:rsid w:val="00A8209E"/>
    <w:rsid w:val="00A9043F"/>
    <w:rsid w:val="00AB111C"/>
    <w:rsid w:val="00AF122E"/>
    <w:rsid w:val="00AF5989"/>
    <w:rsid w:val="00B30DE3"/>
    <w:rsid w:val="00B440DB"/>
    <w:rsid w:val="00B71530"/>
    <w:rsid w:val="00BB5601"/>
    <w:rsid w:val="00BB692A"/>
    <w:rsid w:val="00BF2F35"/>
    <w:rsid w:val="00BF4683"/>
    <w:rsid w:val="00BF4792"/>
    <w:rsid w:val="00C065E1"/>
    <w:rsid w:val="00C81B34"/>
    <w:rsid w:val="00CA0B4D"/>
    <w:rsid w:val="00CA771E"/>
    <w:rsid w:val="00CD7D64"/>
    <w:rsid w:val="00CE7B8D"/>
    <w:rsid w:val="00CF35D8"/>
    <w:rsid w:val="00D0796E"/>
    <w:rsid w:val="00D211E2"/>
    <w:rsid w:val="00D40605"/>
    <w:rsid w:val="00D431EC"/>
    <w:rsid w:val="00D5619C"/>
    <w:rsid w:val="00D8305C"/>
    <w:rsid w:val="00DA6ABC"/>
    <w:rsid w:val="00DC571D"/>
    <w:rsid w:val="00DD1AA4"/>
    <w:rsid w:val="00DE1996"/>
    <w:rsid w:val="00DF7338"/>
    <w:rsid w:val="00E36C97"/>
    <w:rsid w:val="00E37F09"/>
    <w:rsid w:val="00E576F0"/>
    <w:rsid w:val="00E84E1A"/>
    <w:rsid w:val="00E926D8"/>
    <w:rsid w:val="00EA3DC8"/>
    <w:rsid w:val="00EC5730"/>
    <w:rsid w:val="00F251AF"/>
    <w:rsid w:val="00F305BB"/>
    <w:rsid w:val="00F36E61"/>
    <w:rsid w:val="00F45686"/>
    <w:rsid w:val="00F61779"/>
    <w:rsid w:val="00FD3420"/>
    <w:rsid w:val="00FE050F"/>
    <w:rsid w:val="00FF44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hAnsi="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417</Words>
  <Characters>2382</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EVA</cp:lastModifiedBy>
  <cp:revision>5</cp:revision>
  <cp:lastPrinted>2019-05-31T08:36:00Z</cp:lastPrinted>
  <dcterms:created xsi:type="dcterms:W3CDTF">2019-05-31T08:38:00Z</dcterms:created>
  <dcterms:modified xsi:type="dcterms:W3CDTF">2019-10-17T12:22:00Z</dcterms:modified>
</cp:coreProperties>
</file>